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54" w:rsidRDefault="00782AD1">
      <w:r w:rsidRPr="00782AD1">
        <w:rPr>
          <w:noProof/>
        </w:rPr>
        <w:drawing>
          <wp:inline distT="0" distB="0" distL="0" distR="0">
            <wp:extent cx="5943600" cy="7729538"/>
            <wp:effectExtent l="0" t="0" r="0" b="5080"/>
            <wp:docPr id="1" name="Picture 1" descr="C:\Users\dhandshoe0001\AppData\Local\Microsoft\Windows\Temporary Internet Files\Content.Outlook\BSPK2KIG\Casssandra R L  Sex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ndshoe0001\AppData\Local\Microsoft\Windows\Temporary Internet Files\Content.Outlook\BSPK2KIG\Casssandra R L  Sext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D1"/>
    <w:rsid w:val="001A1EB8"/>
    <w:rsid w:val="00782AD1"/>
    <w:rsid w:val="0093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7982C-A166-4CAB-80E8-3AFF6411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Handshoe, Dianna D (Hazard)</dc:creator>
  <cp:keywords/>
  <dc:description/>
  <cp:lastModifiedBy>Handshoe, Dianna D (Hazard)</cp:lastModifiedBy>
  <cp:revision>1</cp:revision>
  <dcterms:created xsi:type="dcterms:W3CDTF">2016-07-26T13:58:00Z</dcterms:created>
  <dcterms:modified xsi:type="dcterms:W3CDTF">2016-07-26T13:59:00Z</dcterms:modified>
</cp:coreProperties>
</file>